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10F4" w:rsidRPr="005210F4" w:rsidRDefault="001B53FA" w:rsidP="005210F4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>
        <w:rPr>
          <w:rFonts w:ascii="Courier New" w:eastAsia="Times New Roman" w:hAnsi="Courier New" w:cs="Courier New"/>
          <w:b/>
          <w:bCs/>
          <w:sz w:val="20"/>
          <w:szCs w:val="20"/>
          <w:lang w:eastAsia="ro-RO"/>
        </w:rPr>
        <w:t xml:space="preserve">           </w:t>
      </w:r>
      <w:r w:rsidRPr="005210F4">
        <w:rPr>
          <w:rFonts w:ascii="Courier New" w:eastAsia="Times New Roman" w:hAnsi="Courier New" w:cs="Courier New"/>
          <w:sz w:val="20"/>
          <w:szCs w:val="20"/>
          <w:lang w:eastAsia="ro-RO"/>
        </w:rPr>
        <w:t xml:space="preserve"> </w:t>
      </w:r>
      <w:r w:rsidR="005210F4" w:rsidRPr="005210F4">
        <w:rPr>
          <w:rFonts w:ascii="Courier New" w:eastAsia="Times New Roman" w:hAnsi="Courier New" w:cs="Courier New"/>
          <w:sz w:val="20"/>
          <w:szCs w:val="20"/>
          <w:lang w:eastAsia="ro-RO"/>
        </w:rPr>
        <w:t>(</w:t>
      </w:r>
      <w:r w:rsidR="005210F4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Anexa nr. 1B la normele metodologice)</w:t>
      </w:r>
    </w:p>
    <w:p w:rsidR="005210F4" w:rsidRPr="005210F4" w:rsidRDefault="005210F4" w:rsidP="005210F4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>- Formular pentru persoane fizice -</w:t>
      </w:r>
    </w:p>
    <w:p w:rsidR="005210F4" w:rsidRPr="005210F4" w:rsidRDefault="005210F4" w:rsidP="00C72742">
      <w:pPr>
        <w:spacing w:after="0" w:line="276" w:lineRule="auto"/>
        <w:jc w:val="right"/>
        <w:rPr>
          <w:rFonts w:ascii="Courier New" w:eastAsia="Times New Roman" w:hAnsi="Courier New" w:cs="Courier New"/>
          <w:sz w:val="20"/>
          <w:szCs w:val="20"/>
          <w:lang w:eastAsia="ro-RO"/>
        </w:rPr>
      </w:pPr>
      <w:r w:rsidRPr="005210F4">
        <w:rPr>
          <w:rFonts w:ascii="Courier New" w:eastAsia="Times New Roman" w:hAnsi="Courier New" w:cs="Courier New"/>
          <w:sz w:val="20"/>
          <w:szCs w:val="20"/>
          <w:lang w:eastAsia="ro-RO"/>
        </w:rPr>
        <w:t>  </w:t>
      </w:r>
    </w:p>
    <w:p w:rsidR="001B53FA" w:rsidRDefault="005210F4" w:rsidP="001B53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OFERTA DE VANZARE TEREN</w:t>
      </w:r>
      <w:r w:rsidR="0034523C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  nr. 1/26</w:t>
      </w:r>
      <w:r w:rsidR="00FC161A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>.02.2025</w:t>
      </w:r>
    </w:p>
    <w:p w:rsidR="005210F4" w:rsidRPr="005210F4" w:rsidRDefault="005210F4" w:rsidP="001B53FA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:rsidR="005210F4" w:rsidRPr="005210F4" w:rsidRDefault="005210F4" w:rsidP="00897ACB">
      <w:pPr>
        <w:spacing w:after="0" w:line="276" w:lineRule="auto"/>
        <w:ind w:right="-567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 Subsemnatul/Subsemnata</w:t>
      </w:r>
      <w:r w:rsidRPr="005210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1)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52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Bîrzescu-Pope</w:t>
      </w:r>
      <w:r w:rsidR="004E64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scu Vicențiu , CNP ........................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având adresa de comunicare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n: localitatea  </w:t>
      </w:r>
      <w:r w:rsidR="004E64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......</w:t>
      </w:r>
      <w:r w:rsidR="00F72170" w:rsidRPr="00F7217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, str.</w:t>
      </w:r>
      <w:r w:rsidR="004E64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.......  nr. ..., bl. ....., sc. ...</w:t>
      </w:r>
      <w:r w:rsidR="00FC161A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, et. </w:t>
      </w:r>
      <w:r w:rsidR="004E6480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... , ap. ..., județul .....</w:t>
      </w:r>
      <w:bookmarkStart w:id="0" w:name="_GoBack"/>
      <w:bookmarkEnd w:id="0"/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, codul poștal ................., e-mail ....................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>..., tel.</w:t>
      </w:r>
      <w:r w:rsidR="003452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34523C" w:rsidRPr="003452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0747845056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vând teren agricol situat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n extravilan,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n suprafaț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>ă de</w:t>
      </w:r>
      <w:r w:rsidR="00897ACB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3 936 mp din acte si 3 069</w:t>
      </w:r>
      <w:r w:rsidR="00F72170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97ACB">
        <w:rPr>
          <w:rFonts w:ascii="Times New Roman" w:eastAsia="Times New Roman" w:hAnsi="Times New Roman" w:cs="Times New Roman"/>
          <w:sz w:val="24"/>
          <w:szCs w:val="24"/>
          <w:lang w:eastAsia="ro-RO"/>
        </w:rPr>
        <w:t>mp din măsurători</w:t>
      </w:r>
      <w:r w:rsidR="00CA08F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, reprez</w:t>
      </w:r>
      <w:r w:rsidR="001D6A54">
        <w:rPr>
          <w:rFonts w:ascii="Times New Roman" w:eastAsia="Times New Roman" w:hAnsi="Times New Roman" w:cs="Times New Roman"/>
          <w:sz w:val="24"/>
          <w:szCs w:val="24"/>
          <w:lang w:eastAsia="ro-RO"/>
        </w:rPr>
        <w:t>entând cota parte 1/1</w:t>
      </w:r>
      <w:r w:rsidR="00E049BE">
        <w:rPr>
          <w:rFonts w:ascii="Times New Roman" w:eastAsia="Times New Roman" w:hAnsi="Times New Roman" w:cs="Times New Roman"/>
          <w:sz w:val="24"/>
          <w:szCs w:val="24"/>
          <w:lang w:eastAsia="ro-RO"/>
        </w:rPr>
        <w:t>, l</w:t>
      </w:r>
      <w:r w:rsidR="0034523C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 prețul de (*) </w:t>
      </w:r>
      <w:r w:rsidR="0034523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>4000</w:t>
      </w:r>
      <w:r w:rsidR="00E049BE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(lei).</w:t>
      </w:r>
    </w:p>
    <w:p w:rsidR="005210F4" w:rsidRPr="005210F4" w:rsidRDefault="005210F4" w:rsidP="00C72742">
      <w:pPr>
        <w:spacing w:after="240" w:line="276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 Condițiile de vanzare</w:t>
      </w:r>
      <w:r w:rsidRPr="005210F4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o-RO"/>
        </w:rPr>
        <w:t>2)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sunt următoarele: ........................ .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   Date p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rivind identificarea terenului:</w:t>
      </w: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1"/>
        <w:gridCol w:w="1063"/>
        <w:gridCol w:w="963"/>
        <w:gridCol w:w="993"/>
        <w:gridCol w:w="992"/>
        <w:gridCol w:w="992"/>
        <w:gridCol w:w="851"/>
        <w:gridCol w:w="855"/>
        <w:gridCol w:w="851"/>
        <w:gridCol w:w="987"/>
      </w:tblGrid>
      <w:tr w:rsidR="00C72742" w:rsidRPr="005210F4" w:rsidTr="001D6A54">
        <w:tc>
          <w:tcPr>
            <w:tcW w:w="1371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</w:rPr>
              <w:t>Specificare</w:t>
            </w:r>
          </w:p>
        </w:tc>
        <w:tc>
          <w:tcPr>
            <w:tcW w:w="6709" w:type="dxa"/>
            <w:gridSpan w:val="7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</w:rPr>
              <w:t>Informaţii privind amplasamentul terenului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B53FA" w:rsidRDefault="001B53FA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1B53FA" w:rsidRDefault="001B53FA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Categoria</w:t>
            </w:r>
            <w:proofErr w:type="spellEnd"/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de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folosin</w:t>
            </w:r>
            <w:r w:rsidRPr="005210F4">
              <w:rPr>
                <w:rFonts w:ascii="TimesNewRoman" w:eastAsia="Times New Roman" w:hAnsi="TimesNewRoman" w:cs="TimesNewRoman"/>
                <w:color w:val="000000"/>
                <w:lang w:val="en-US"/>
              </w:rPr>
              <w:t>ţă</w:t>
            </w:r>
            <w:r w:rsidRPr="005210F4">
              <w:rPr>
                <w:rFonts w:ascii="Times New Roman" w:eastAsia="Times New Roman" w:hAnsi="Times New Roman" w:cs="Times New Roman"/>
                <w:color w:val="0000FF"/>
                <w:vertAlign w:val="superscript"/>
                <w:lang w:val="en-US"/>
              </w:rPr>
              <w:t>3</w:t>
            </w:r>
            <w:r w:rsidRPr="005210F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)</w:t>
            </w:r>
          </w:p>
          <w:p w:rsidR="00C72742" w:rsidRPr="00C72742" w:rsidRDefault="00C72742" w:rsidP="00C7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(**)</w:t>
            </w:r>
          </w:p>
        </w:tc>
        <w:tc>
          <w:tcPr>
            <w:tcW w:w="987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Obs.</w:t>
            </w:r>
          </w:p>
        </w:tc>
      </w:tr>
      <w:tr w:rsidR="00C72742" w:rsidRPr="005210F4" w:rsidTr="001D6A54">
        <w:trPr>
          <w:trHeight w:val="1108"/>
        </w:trPr>
        <w:tc>
          <w:tcPr>
            <w:tcW w:w="1371" w:type="dxa"/>
            <w:vMerge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Ora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ş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ul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Comuna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/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Jude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ţ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ul</w:t>
            </w:r>
            <w:proofErr w:type="spellEnd"/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(*)</w:t>
            </w:r>
          </w:p>
        </w:tc>
        <w:tc>
          <w:tcPr>
            <w:tcW w:w="1956" w:type="dxa"/>
            <w:gridSpan w:val="2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Suprafa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ţ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a</w:t>
            </w:r>
            <w:proofErr w:type="spellEnd"/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(ha)</w:t>
            </w:r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cadastral</w:t>
            </w:r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(**)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 xml:space="preserve"> de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carte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funciar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proofErr w:type="spellEnd"/>
          </w:p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(**)</w:t>
            </w:r>
          </w:p>
          <w:p w:rsidR="00C72742" w:rsidRPr="00C72742" w:rsidRDefault="00C72742" w:rsidP="00C72742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C72742" w:rsidRPr="005210F4" w:rsidRDefault="00C72742" w:rsidP="00C72742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</w:p>
          <w:p w:rsidR="00C72742" w:rsidRPr="005210F4" w:rsidRDefault="00C72742" w:rsidP="001B53F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tarla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/lot(**)</w:t>
            </w:r>
          </w:p>
        </w:tc>
        <w:tc>
          <w:tcPr>
            <w:tcW w:w="855" w:type="dxa"/>
            <w:vMerge w:val="restart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Num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r</w:t>
            </w:r>
            <w:proofErr w:type="spellEnd"/>
          </w:p>
          <w:p w:rsidR="00C72742" w:rsidRPr="005210F4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NewRoman" w:eastAsia="Times New Roman" w:hAnsi="TimesNewRoman" w:cs="TimesNew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parcel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proofErr w:type="spellEnd"/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(**)</w:t>
            </w: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2742" w:rsidRPr="005210F4" w:rsidTr="001D6A54">
        <w:trPr>
          <w:trHeight w:val="1122"/>
        </w:trPr>
        <w:tc>
          <w:tcPr>
            <w:tcW w:w="1371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63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72742" w:rsidRP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2742">
              <w:rPr>
                <w:rFonts w:ascii="Times New Roman" w:eastAsia="Times New Roman" w:hAnsi="Times New Roman" w:cs="Times New Roman"/>
                <w:lang w:val="en-US"/>
              </w:rPr>
              <w:t>Suprafața</w:t>
            </w:r>
            <w:proofErr w:type="spellEnd"/>
          </w:p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C72742">
              <w:rPr>
                <w:rFonts w:ascii="Times New Roman" w:eastAsia="Times New Roman" w:hAnsi="Times New Roman" w:cs="Times New Roman"/>
                <w:lang w:val="en-US"/>
              </w:rPr>
              <w:t>totală</w:t>
            </w:r>
            <w:proofErr w:type="spellEnd"/>
            <w:r w:rsidRPr="005210F4">
              <w:rPr>
                <w:rFonts w:ascii="Times New Roman" w:eastAsia="Times New Roman" w:hAnsi="Times New Roman" w:cs="Times New Roman"/>
                <w:lang w:val="en-US"/>
              </w:rPr>
              <w:t>(*)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742" w:rsidRPr="00C72742" w:rsidRDefault="00C72742" w:rsidP="00C727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Cota-parte</w:t>
            </w:r>
            <w:r>
              <w:rPr>
                <w:rFonts w:ascii="Times New Roman" w:eastAsia="Times New Roman" w:hAnsi="Times New Roman" w:cs="Times New Roman"/>
                <w:vertAlign w:val="superscript"/>
                <w:lang w:val="en-US"/>
              </w:rPr>
              <w:t>5)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ind w:left="-68" w:right="-152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5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vMerge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72742" w:rsidRPr="005210F4" w:rsidTr="001D6A54">
        <w:trPr>
          <w:trHeight w:val="1004"/>
        </w:trPr>
        <w:tc>
          <w:tcPr>
            <w:tcW w:w="1371" w:type="dxa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>Se</w:t>
            </w:r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eastAsia="Times New Roman" w:hAnsi="TimesNewRoman" w:cs="TimesNew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completeaz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proofErr w:type="spellEnd"/>
          </w:p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lang w:val="en-US"/>
              </w:rPr>
              <w:t xml:space="preserve">de </w:t>
            </w: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c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tre</w:t>
            </w:r>
            <w:proofErr w:type="spellEnd"/>
          </w:p>
          <w:p w:rsidR="00C72742" w:rsidRPr="005210F4" w:rsidRDefault="00C72742" w:rsidP="00C7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5210F4">
              <w:rPr>
                <w:rFonts w:ascii="Times New Roman" w:eastAsia="Times New Roman" w:hAnsi="Times New Roman" w:cs="Times New Roman"/>
                <w:lang w:val="en-US"/>
              </w:rPr>
              <w:t>Vânz</w:t>
            </w:r>
            <w:r w:rsidRPr="005210F4">
              <w:rPr>
                <w:rFonts w:ascii="TimesNewRoman" w:eastAsia="Times New Roman" w:hAnsi="TimesNewRoman" w:cs="TimesNewRoman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lang w:val="en-US"/>
              </w:rPr>
              <w:t>tor</w:t>
            </w:r>
            <w:proofErr w:type="spellEnd"/>
          </w:p>
        </w:tc>
        <w:tc>
          <w:tcPr>
            <w:tcW w:w="1063" w:type="dxa"/>
            <w:shd w:val="clear" w:color="auto" w:fill="auto"/>
            <w:vAlign w:val="center"/>
          </w:tcPr>
          <w:p w:rsidR="00C72742" w:rsidRPr="005210F4" w:rsidRDefault="00995BC0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Zătreni</w:t>
            </w:r>
          </w:p>
        </w:tc>
        <w:tc>
          <w:tcPr>
            <w:tcW w:w="963" w:type="dxa"/>
            <w:shd w:val="clear" w:color="auto" w:fill="auto"/>
            <w:vAlign w:val="center"/>
          </w:tcPr>
          <w:p w:rsidR="00C72742" w:rsidRDefault="00EA7AEC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3.069</w:t>
            </w:r>
          </w:p>
          <w:p w:rsidR="00995BC0" w:rsidRPr="00C72742" w:rsidRDefault="00897ACB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mp din măsurători, 3936 mp din acte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72742" w:rsidRPr="00C72742" w:rsidRDefault="00995BC0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EA7AEC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37218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EA7AEC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37218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EA7AEC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34</w:t>
            </w:r>
          </w:p>
        </w:tc>
        <w:tc>
          <w:tcPr>
            <w:tcW w:w="855" w:type="dxa"/>
            <w:shd w:val="clear" w:color="auto" w:fill="auto"/>
            <w:vAlign w:val="center"/>
          </w:tcPr>
          <w:p w:rsidR="000F2B77" w:rsidRDefault="00EA7AEC" w:rsidP="00923F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1348</w:t>
            </w:r>
            <w:r w:rsidR="000F2B77">
              <w:rPr>
                <w:rFonts w:ascii="Times New Roman" w:eastAsia="Times New Roman" w:hAnsi="Times New Roman" w:cs="Times New Roman"/>
              </w:rPr>
              <w:t>/</w:t>
            </w:r>
          </w:p>
          <w:p w:rsidR="00C72742" w:rsidRPr="005210F4" w:rsidRDefault="00EA7AEC" w:rsidP="00923FF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923FF7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Arabil</w:t>
            </w:r>
          </w:p>
        </w:tc>
        <w:tc>
          <w:tcPr>
            <w:tcW w:w="987" w:type="dxa"/>
            <w:shd w:val="clear" w:color="auto" w:fill="auto"/>
            <w:vAlign w:val="center"/>
          </w:tcPr>
          <w:p w:rsidR="00C72742" w:rsidRPr="001D6A54" w:rsidRDefault="00C72742" w:rsidP="001D6A5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72742" w:rsidRPr="005210F4" w:rsidTr="001D6A54">
        <w:tc>
          <w:tcPr>
            <w:tcW w:w="1371" w:type="dxa"/>
            <w:shd w:val="clear" w:color="auto" w:fill="auto"/>
            <w:vAlign w:val="center"/>
          </w:tcPr>
          <w:p w:rsidR="00C72742" w:rsidRPr="005210F4" w:rsidRDefault="00C72742" w:rsidP="005210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</w:rPr>
              <w:t>Verificat</w:t>
            </w:r>
          </w:p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prim</w:t>
            </w:r>
            <w:r w:rsidRPr="005210F4">
              <w:rPr>
                <w:rFonts w:ascii="TimesNewRoman" w:eastAsia="Times New Roman" w:hAnsi="TimesNewRoman" w:cs="TimesNewRoman"/>
                <w:color w:val="000000"/>
                <w:lang w:val="en-US"/>
              </w:rPr>
              <w:t>ă</w:t>
            </w:r>
            <w:r w:rsidRPr="005210F4"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rie</w:t>
            </w:r>
            <w:r w:rsidRPr="005210F4">
              <w:rPr>
                <w:rFonts w:ascii="Times New Roman" w:eastAsia="Times New Roman" w:hAnsi="Times New Roman" w:cs="Times New Roman"/>
                <w:color w:val="0000FF"/>
                <w:vertAlign w:val="superscript"/>
                <w:lang w:val="en-US"/>
              </w:rPr>
              <w:t>4</w:t>
            </w:r>
            <w:r w:rsidRPr="005210F4">
              <w:rPr>
                <w:rFonts w:ascii="Times New Roman" w:eastAsia="Times New Roman" w:hAnsi="Times New Roman" w:cs="Times New Roman"/>
                <w:color w:val="000000"/>
                <w:vertAlign w:val="superscript"/>
                <w:lang w:val="en-US"/>
              </w:rPr>
              <w:t>)</w:t>
            </w:r>
          </w:p>
        </w:tc>
        <w:tc>
          <w:tcPr>
            <w:tcW w:w="1063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72742" w:rsidRPr="00C72742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5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7" w:type="dxa"/>
            <w:shd w:val="clear" w:color="auto" w:fill="auto"/>
            <w:vAlign w:val="center"/>
          </w:tcPr>
          <w:p w:rsidR="00C72742" w:rsidRPr="005210F4" w:rsidRDefault="00C72742" w:rsidP="005210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 (*) Declar ca terenul agricol situat in extravilan face obiectul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acțiunii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pentru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pronunțarea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unei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hotărâri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judecătorești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care sa tina loc de contract de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vânzare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 DA          NU</w:t>
      </w:r>
      <w:r w:rsidR="00923FF7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(  x )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5210F4" w:rsidRPr="005210F4" w:rsidRDefault="005210F4" w:rsidP="00C72742">
      <w:pPr>
        <w:spacing w:after="0" w:line="240" w:lineRule="auto"/>
        <w:ind w:right="-426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Cunoscând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ca falsul in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declarații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pedepsește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conform Legii </w:t>
      </w:r>
      <w:hyperlink r:id="rId4" w:history="1">
        <w:r w:rsidRPr="005210F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o-RO"/>
          </w:rPr>
          <w:t>nr. 286/2009</w:t>
        </w:r>
      </w:hyperlink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privind Codul penal, cu modificarile </w:t>
      </w:r>
      <w:r w:rsidR="001B53FA">
        <w:rPr>
          <w:rFonts w:ascii="Times New Roman" w:eastAsia="Times New Roman" w:hAnsi="Times New Roman" w:cs="Times New Roman"/>
          <w:sz w:val="24"/>
          <w:szCs w:val="24"/>
          <w:lang w:eastAsia="ro-RO"/>
        </w:rPr>
        <w:t>ș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i </w:t>
      </w:r>
      <w:r w:rsidR="001B53FA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completările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ulterioare, declar ca datele sunt reale, corecte si complete.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</w:t>
      </w:r>
    </w:p>
    <w:p w:rsidR="005210F4" w:rsidRPr="005210F4" w:rsidRDefault="001B53FA" w:rsidP="005210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Vânzător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Împuternicit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>................................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  <w:t xml:space="preserve">(numele si prenumele </w:t>
      </w: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î</w:t>
      </w:r>
      <w:r w:rsidR="005210F4"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n clar)</w:t>
      </w:r>
    </w:p>
    <w:p w:rsidR="005210F4" w:rsidRPr="005210F4" w:rsidRDefault="005210F4" w:rsidP="00C72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  </w:t>
      </w:r>
    </w:p>
    <w:p w:rsidR="005210F4" w:rsidRPr="005210F4" w:rsidRDefault="005210F4" w:rsidP="00C72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Semnatura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br/>
      </w:r>
      <w:r w:rsidR="00897ACB">
        <w:rPr>
          <w:rFonts w:ascii="Times New Roman" w:eastAsia="Times New Roman" w:hAnsi="Times New Roman" w:cs="Times New Roman"/>
          <w:sz w:val="24"/>
          <w:szCs w:val="24"/>
          <w:lang w:eastAsia="ro-RO"/>
        </w:rPr>
        <w:t>...............................</w:t>
      </w: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>L.S.</w:t>
      </w:r>
    </w:p>
    <w:p w:rsidR="005210F4" w:rsidRDefault="0034523C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o-RO"/>
        </w:rPr>
        <w:t>   Data : 26.02.2025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    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NOTE: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Câmpurile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notate cu (*) sunt obligatoriu de completat.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Câmpurile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notate cu (**)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in cazul in care sunt cunoscute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informațiile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.</w:t>
      </w:r>
    </w:p>
    <w:p w:rsidR="005210F4" w:rsidRPr="005210F4" w:rsidRDefault="005210F4" w:rsidP="005210F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________________</w:t>
      </w:r>
    </w:p>
    <w:p w:rsidR="00153EA2" w:rsidRPr="001B53FA" w:rsidRDefault="005210F4" w:rsidP="001B53F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o-RO"/>
        </w:rPr>
      </w:pP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1)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numele si prenumele proprietarului terenului.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2)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va completa in cifre si litere.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3)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categoria de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folosința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a terenurilor agricole situate in extravilan conform art. 2 din Legea fondului funciar </w:t>
      </w:r>
      <w:hyperlink r:id="rId5" w:history="1">
        <w:r w:rsidRPr="00C7274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o-RO"/>
          </w:rPr>
          <w:t>nr. 18/1991</w:t>
        </w:r>
      </w:hyperlink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, republicata, cu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modificările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si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completările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ulterioare.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4)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completează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cu „X“ rubricile in care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informațiile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pot fi comparate cu datele din Registrul agricol, evidentele fiscale, evidentele de stare civila, altele asemenea.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br/>
        <w:t xml:space="preserve">   </w:t>
      </w:r>
      <w:r w:rsidRPr="005210F4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o-RO"/>
        </w:rPr>
        <w:t>5)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Cota-parte din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suprafața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se exprima in </w:t>
      </w:r>
      <w:r w:rsidR="001B53FA"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>fracție</w:t>
      </w:r>
      <w:r w:rsidRPr="005210F4">
        <w:rPr>
          <w:rFonts w:ascii="Times New Roman" w:eastAsia="Times New Roman" w:hAnsi="Times New Roman" w:cs="Times New Roman"/>
          <w:sz w:val="20"/>
          <w:szCs w:val="20"/>
          <w:lang w:eastAsia="ro-RO"/>
        </w:rPr>
        <w:t xml:space="preserve"> si in hectare.</w:t>
      </w:r>
    </w:p>
    <w:sectPr w:rsidR="00153EA2" w:rsidRPr="001B53FA" w:rsidSect="00C72742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293"/>
    <w:rsid w:val="000241BC"/>
    <w:rsid w:val="000F2B77"/>
    <w:rsid w:val="00153EA2"/>
    <w:rsid w:val="001B53FA"/>
    <w:rsid w:val="001D6A54"/>
    <w:rsid w:val="0034523C"/>
    <w:rsid w:val="004E6480"/>
    <w:rsid w:val="005210F4"/>
    <w:rsid w:val="006557C4"/>
    <w:rsid w:val="006D706E"/>
    <w:rsid w:val="0070336A"/>
    <w:rsid w:val="00897ACB"/>
    <w:rsid w:val="00923FF7"/>
    <w:rsid w:val="00995BC0"/>
    <w:rsid w:val="00B62293"/>
    <w:rsid w:val="00C72742"/>
    <w:rsid w:val="00CA08F2"/>
    <w:rsid w:val="00E049BE"/>
    <w:rsid w:val="00EA7AEC"/>
    <w:rsid w:val="00EB7C3A"/>
    <w:rsid w:val="00F720C8"/>
    <w:rsid w:val="00F72170"/>
    <w:rsid w:val="00FC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72B5E7-0383-4A3D-AFF5-A033572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gram-legislatie.ro/view/00183202.91-20220725-7IkjNdL9Io" TargetMode="External"/><Relationship Id="rId4" Type="http://schemas.openxmlformats.org/officeDocument/2006/relationships/hyperlink" Target="https://program-legislatie.ro/view/02860102.09-20220609-YiahiSpHWP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378</Words>
  <Characters>2199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Microsoft account</cp:lastModifiedBy>
  <cp:revision>2</cp:revision>
  <cp:lastPrinted>2022-11-02T11:46:00Z</cp:lastPrinted>
  <dcterms:created xsi:type="dcterms:W3CDTF">2025-09-23T06:26:00Z</dcterms:created>
  <dcterms:modified xsi:type="dcterms:W3CDTF">2025-09-23T06:26:00Z</dcterms:modified>
</cp:coreProperties>
</file>